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1219"/>
        <w:gridCol w:w="4076"/>
      </w:tblGrid>
      <w:tr w:rsidR="00BC2B24" w14:paraId="6D46EA04" w14:textId="77777777" w:rsidTr="00066F3B">
        <w:tblPrEx>
          <w:tblCellMar>
            <w:top w:w="0" w:type="dxa"/>
            <w:bottom w:w="0" w:type="dxa"/>
          </w:tblCellMar>
        </w:tblPrEx>
        <w:tc>
          <w:tcPr>
            <w:tcW w:w="4521" w:type="dxa"/>
            <w:tcBorders>
              <w:top w:val="nil"/>
              <w:bottom w:val="nil"/>
            </w:tcBorders>
          </w:tcPr>
          <w:p w14:paraId="13F6A3A2" w14:textId="77777777" w:rsidR="00BC2B24" w:rsidRDefault="00BC2B24" w:rsidP="00066F3B">
            <w:pPr>
              <w:pStyle w:val="header"/>
              <w:tabs>
                <w:tab w:val="clear" w:pos="4536"/>
                <w:tab w:val="clear" w:pos="90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lang w:bidi="de-DE"/>
              </w:rPr>
            </w:pPr>
          </w:p>
          <w:p w14:paraId="77F0343F" w14:textId="77777777" w:rsidR="00BC2B24" w:rsidRDefault="00BC2B24" w:rsidP="00066F3B">
            <w:pPr>
              <w:pStyle w:val="header"/>
              <w:tabs>
                <w:tab w:val="clear" w:pos="4536"/>
                <w:tab w:val="clear" w:pos="90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lang w:bidi="de-DE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55115025" w14:textId="77777777" w:rsidR="00BC2B24" w:rsidRDefault="00BC2B24" w:rsidP="00066F3B">
            <w:pPr>
              <w:pStyle w:val="header"/>
              <w:tabs>
                <w:tab w:val="clear" w:pos="4536"/>
                <w:tab w:val="clear" w:pos="90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lang w:bidi="de-DE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14:paraId="143C6DA4" w14:textId="0D902D9D" w:rsidR="00BC2B24" w:rsidRDefault="00BC2B24" w:rsidP="00066F3B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lang w:bidi="de-D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BACA7B" wp14:editId="4671948C">
                  <wp:extent cx="2449473" cy="839338"/>
                  <wp:effectExtent l="0" t="0" r="0" b="0"/>
                  <wp:docPr id="550698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984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027" cy="8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C998E" w14:textId="77777777" w:rsidR="00BC2B24" w:rsidRDefault="00BC2B24" w:rsidP="00BC2B24">
      <w:pPr>
        <w:rPr>
          <w:lang w:bidi="de-DE"/>
        </w:rPr>
      </w:pPr>
    </w:p>
    <w:p w14:paraId="30EBD166" w14:textId="77777777" w:rsidR="00BC2B24" w:rsidRDefault="00BC2B24" w:rsidP="00BC2B24">
      <w:pPr>
        <w:jc w:val="right"/>
        <w:rPr>
          <w:lang w:bidi="de-DE"/>
        </w:rPr>
      </w:pPr>
    </w:p>
    <w:p w14:paraId="61CD16B6" w14:textId="77777777" w:rsidR="00BC2B24" w:rsidRDefault="00BC2B24" w:rsidP="00BC2B24">
      <w:pPr>
        <w:jc w:val="right"/>
        <w:rPr>
          <w:lang w:bidi="de-DE"/>
        </w:rPr>
      </w:pPr>
    </w:p>
    <w:p w14:paraId="13ED2A19" w14:textId="77777777" w:rsidR="00BC2B24" w:rsidRDefault="00BC2B24" w:rsidP="00BC2B24">
      <w:pPr>
        <w:jc w:val="right"/>
        <w:rPr>
          <w:lang w:bidi="de-DE"/>
        </w:rPr>
      </w:pPr>
    </w:p>
    <w:p w14:paraId="0C74BCBA" w14:textId="77777777" w:rsidR="00BC2B24" w:rsidRDefault="00BC2B24" w:rsidP="00BC2B24">
      <w:pPr>
        <w:jc w:val="right"/>
        <w:rPr>
          <w:lang w:bidi="de-DE"/>
        </w:rPr>
      </w:pPr>
    </w:p>
    <w:p w14:paraId="7578F586" w14:textId="77777777" w:rsidR="00BC2B24" w:rsidRDefault="00BC2B24" w:rsidP="00BC2B24">
      <w:pPr>
        <w:jc w:val="right"/>
        <w:rPr>
          <w:lang w:bidi="de-DE"/>
        </w:rPr>
      </w:pPr>
    </w:p>
    <w:p w14:paraId="3C6FFA3C" w14:textId="77777777" w:rsidR="00BC2B24" w:rsidRDefault="00BC2B24" w:rsidP="00BC2B24">
      <w:pPr>
        <w:jc w:val="right"/>
        <w:rPr>
          <w:lang w:bidi="de-DE"/>
        </w:rPr>
      </w:pPr>
    </w:p>
    <w:p w14:paraId="2EDFA0A5" w14:textId="77777777" w:rsidR="00BC2B24" w:rsidRDefault="00BC2B24" w:rsidP="00BC2B24">
      <w:pPr>
        <w:jc w:val="right"/>
        <w:rPr>
          <w:lang w:bidi="de-DE"/>
        </w:rPr>
      </w:pPr>
    </w:p>
    <w:p w14:paraId="5422B368" w14:textId="77777777" w:rsidR="00BC2B24" w:rsidRDefault="00BC2B24" w:rsidP="00BC2B24">
      <w:pPr>
        <w:jc w:val="right"/>
        <w:rPr>
          <w:lang w:bidi="de-DE"/>
        </w:rPr>
      </w:pPr>
    </w:p>
    <w:p w14:paraId="524971F9" w14:textId="77777777" w:rsidR="00BC2B24" w:rsidRDefault="00BC2B24" w:rsidP="00BC2B24">
      <w:pPr>
        <w:jc w:val="right"/>
        <w:rPr>
          <w:lang w:bidi="de-DE"/>
        </w:rPr>
      </w:pPr>
    </w:p>
    <w:p w14:paraId="66A64B73" w14:textId="77777777" w:rsidR="00BC2B24" w:rsidRDefault="00BC2B24" w:rsidP="00BC2B24">
      <w:pPr>
        <w:jc w:val="right"/>
        <w:rPr>
          <w:lang w:bidi="de-DE"/>
        </w:rPr>
      </w:pPr>
    </w:p>
    <w:p w14:paraId="14A96D7F" w14:textId="77777777" w:rsidR="00BC2B24" w:rsidRDefault="00BC2B24" w:rsidP="00BC2B24">
      <w:pPr>
        <w:jc w:val="right"/>
        <w:rPr>
          <w:lang w:bidi="de-DE"/>
        </w:rPr>
      </w:pPr>
    </w:p>
    <w:p w14:paraId="42DA5822" w14:textId="77777777" w:rsidR="00BC2B24" w:rsidRDefault="00BC2B24" w:rsidP="00BC2B24">
      <w:pPr>
        <w:jc w:val="right"/>
        <w:rPr>
          <w:lang w:bidi="de-DE"/>
        </w:rPr>
      </w:pPr>
    </w:p>
    <w:p w14:paraId="4D73F6A1" w14:textId="77777777" w:rsidR="00BC2B24" w:rsidRDefault="00BC2B24" w:rsidP="00BC2B24">
      <w:pPr>
        <w:rPr>
          <w:lang w:bidi="de-DE"/>
        </w:rPr>
      </w:pPr>
      <w:r>
        <w:rPr>
          <w:b/>
          <w:lang w:bidi="de-DE"/>
        </w:rPr>
        <w:t>Zustimmung zur Übermittlung von Patientendaten durch den Facharzt nach § 73 Abs. 1b SGB V</w:t>
      </w:r>
    </w:p>
    <w:p w14:paraId="74C95600" w14:textId="77777777" w:rsidR="00BC2B24" w:rsidRDefault="00BC2B24" w:rsidP="00BC2B24">
      <w:pPr>
        <w:rPr>
          <w:lang w:bidi="de-DE"/>
        </w:rPr>
      </w:pPr>
    </w:p>
    <w:p w14:paraId="6AF54432" w14:textId="77777777" w:rsidR="00BC2B24" w:rsidRDefault="00BC2B24" w:rsidP="00BC2B24">
      <w:pPr>
        <w:rPr>
          <w:lang w:bidi="de-DE"/>
        </w:rPr>
      </w:pPr>
      <w:r>
        <w:rPr>
          <w:lang w:bidi="de-DE"/>
        </w:rPr>
        <w:t xml:space="preserve">Ich stimme zu, dass </w:t>
      </w:r>
      <w:r>
        <w:rPr>
          <w:b/>
          <w:lang w:bidi="de-DE"/>
        </w:rPr>
        <w:t>mein behandelnder Facharzt Herr B. Ettehadieh-Tafti, Waldkircherstr.32, 79211 Denzlingen</w:t>
      </w:r>
      <w:r>
        <w:rPr>
          <w:lang w:bidi="de-DE"/>
        </w:rPr>
        <w:t>, meine Behandlungsunterlagen und Befunde an meinen Hausarzt zum Zweck der beim Hausarzt durchzuführenden Dokumentation und meiner weiteren Behandlung übermittelt.</w:t>
      </w:r>
    </w:p>
    <w:p w14:paraId="5E46184A" w14:textId="77777777" w:rsidR="00BC2B24" w:rsidRDefault="00BC2B24" w:rsidP="00BC2B24">
      <w:pPr>
        <w:rPr>
          <w:lang w:bidi="de-DE"/>
        </w:rPr>
      </w:pPr>
    </w:p>
    <w:p w14:paraId="421EBEE7" w14:textId="77777777" w:rsidR="00BC2B24" w:rsidRDefault="00BC2B24" w:rsidP="00BC2B24">
      <w:pPr>
        <w:rPr>
          <w:lang w:bidi="de-DE"/>
        </w:rPr>
      </w:pPr>
    </w:p>
    <w:p w14:paraId="308E6C9A" w14:textId="77777777" w:rsidR="00BC2B24" w:rsidRDefault="00BC2B24" w:rsidP="00BC2B24">
      <w:pPr>
        <w:pStyle w:val="KV-Inhal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10"/>
        <w:jc w:val="both"/>
        <w:rPr>
          <w:rFonts w:ascii="Arial" w:eastAsia="Arial" w:hAnsi="Arial"/>
          <w:lang w:bidi="de-DE"/>
        </w:rPr>
      </w:pPr>
      <w:r>
        <w:rPr>
          <w:rFonts w:ascii="Arial" w:eastAsia="Arial" w:hAnsi="Arial"/>
          <w:b/>
          <w:lang w:bidi="de-DE"/>
        </w:rPr>
        <w:t>Mein Hausarzt ist:</w:t>
      </w:r>
      <w:r>
        <w:rPr>
          <w:rFonts w:ascii="Arial" w:eastAsia="Arial" w:hAnsi="Arial"/>
          <w:lang w:bidi="de-DE"/>
        </w:rPr>
        <w:t xml:space="preserve"> </w:t>
      </w:r>
    </w:p>
    <w:p w14:paraId="62E90AC3" w14:textId="77777777" w:rsidR="00BC2B24" w:rsidRDefault="00BC2B24" w:rsidP="00BC2B24">
      <w:pPr>
        <w:pStyle w:val="KV-Inhal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10"/>
        <w:jc w:val="both"/>
        <w:rPr>
          <w:rFonts w:ascii="Arial" w:eastAsia="Arial" w:hAnsi="Arial"/>
          <w:lang w:bidi="de-DE"/>
        </w:rPr>
      </w:pPr>
    </w:p>
    <w:p w14:paraId="214ECB3C" w14:textId="77777777" w:rsidR="00BC2B24" w:rsidRDefault="00BC2B24" w:rsidP="00BC2B24">
      <w:pPr>
        <w:pStyle w:val="KV-Inhal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10"/>
        <w:jc w:val="both"/>
        <w:rPr>
          <w:rFonts w:ascii="Arial" w:eastAsia="Arial" w:hAnsi="Arial"/>
          <w:lang w:bidi="de-DE"/>
        </w:rPr>
      </w:pPr>
    </w:p>
    <w:p w14:paraId="66D781F4" w14:textId="77777777" w:rsidR="00BC2B24" w:rsidRDefault="00BC2B24" w:rsidP="00BC2B24">
      <w:pPr>
        <w:pStyle w:val="KV-Inhal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10"/>
        <w:jc w:val="both"/>
        <w:rPr>
          <w:rFonts w:ascii="Arial" w:eastAsia="Arial" w:hAnsi="Arial"/>
          <w:lang w:bidi="de-DE"/>
        </w:rPr>
      </w:pPr>
      <w:r>
        <w:rPr>
          <w:rFonts w:ascii="Arial" w:eastAsia="Arial" w:hAnsi="Arial"/>
          <w:lang w:bidi="de-DE"/>
        </w:rPr>
        <w:t>                       </w:t>
      </w:r>
    </w:p>
    <w:p w14:paraId="74A16094" w14:textId="77777777" w:rsidR="00BC2B24" w:rsidRDefault="00BC2B24" w:rsidP="00BC2B24">
      <w:pPr>
        <w:pStyle w:val="KV-Inhal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10"/>
        <w:jc w:val="both"/>
        <w:rPr>
          <w:rFonts w:ascii="Arial" w:eastAsia="Arial" w:hAnsi="Arial"/>
          <w:lang w:bidi="de-DE"/>
        </w:rPr>
      </w:pPr>
      <w:r>
        <w:rPr>
          <w:rFonts w:ascii="Arial" w:eastAsia="Arial" w:hAnsi="Arial"/>
          <w:lang w:bidi="de-DE"/>
        </w:rPr>
        <w:t>Es ist mir bekannt, dass ich diese Zustimmung jederzeit ganz oder teilweise für die Zukunft widerrufen kann.</w:t>
      </w:r>
    </w:p>
    <w:p w14:paraId="6E030007" w14:textId="77777777" w:rsidR="00BC2B24" w:rsidRDefault="00BC2B24" w:rsidP="00BC2B24">
      <w:pPr>
        <w:pStyle w:val="KV-Feldbeschriftung2Spalten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Arial" w:eastAsia="Arial" w:hAnsi="Arial"/>
          <w:lang w:bidi="de-DE"/>
        </w:rPr>
      </w:pPr>
    </w:p>
    <w:p w14:paraId="04250CE6" w14:textId="77777777" w:rsidR="00BC2B24" w:rsidRDefault="00BC2B24" w:rsidP="00BC2B24">
      <w:pPr>
        <w:pStyle w:val="KV-Feldbeschriftung2Spalten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Arial" w:eastAsia="Arial" w:hAnsi="Arial"/>
          <w:lang w:bidi="de-DE"/>
        </w:rPr>
      </w:pPr>
    </w:p>
    <w:p w14:paraId="1C6C8CE1" w14:textId="77777777" w:rsidR="00BC2B24" w:rsidRDefault="00BC2B24" w:rsidP="00BC2B24">
      <w:pPr>
        <w:pStyle w:val="KV-Inhal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10"/>
        <w:jc w:val="both"/>
        <w:rPr>
          <w:rFonts w:ascii="Arial" w:eastAsia="Arial" w:hAnsi="Arial"/>
          <w:lang w:bidi="de-DE"/>
        </w:rPr>
      </w:pPr>
    </w:p>
    <w:p w14:paraId="0B65457F" w14:textId="77777777" w:rsidR="00BC2B24" w:rsidRDefault="00BC2B24" w:rsidP="00BC2B24">
      <w:pPr>
        <w:pStyle w:val="KV-Feldbeschriftung2Spalten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Arial" w:eastAsia="Arial" w:hAnsi="Arial"/>
          <w:lang w:bidi="de-DE"/>
        </w:rPr>
      </w:pPr>
    </w:p>
    <w:p w14:paraId="4727BDA0" w14:textId="77777777" w:rsidR="00BC2B24" w:rsidRDefault="00BC2B24" w:rsidP="00BC2B24">
      <w:pPr>
        <w:pStyle w:val="KV-Feldbeschriftung2Spalten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Arial" w:eastAsia="Arial" w:hAnsi="Arial"/>
          <w:lang w:bidi="de-DE"/>
        </w:rPr>
      </w:pPr>
      <w:r>
        <w:rPr>
          <w:rFonts w:ascii="Arial" w:eastAsia="Arial" w:hAnsi="Arial"/>
          <w:lang w:bidi="de-DE"/>
        </w:rPr>
        <w:t>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807"/>
        <w:gridCol w:w="5831"/>
      </w:tblGrid>
      <w:tr w:rsidR="00BC2B24" w14:paraId="3F973A1D" w14:textId="77777777" w:rsidTr="00066F3B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nil"/>
            </w:tcBorders>
          </w:tcPr>
          <w:p w14:paraId="5AA28E92" w14:textId="77777777" w:rsidR="00BC2B24" w:rsidRDefault="00BC2B24" w:rsidP="00066F3B">
            <w:pPr>
              <w:pStyle w:val="KV-Feldbeschriftung2Spalten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Arial" w:eastAsia="Arial" w:hAnsi="Arial"/>
                <w:lang w:bidi="de-DE"/>
              </w:rPr>
            </w:pPr>
            <w:r>
              <w:rPr>
                <w:rFonts w:ascii="Arial" w:eastAsia="Arial" w:hAnsi="Arial"/>
                <w:lang w:bidi="de-DE"/>
              </w:rPr>
              <w:t xml:space="preserve">Denzlingen, den </w:t>
            </w:r>
          </w:p>
        </w:tc>
        <w:tc>
          <w:tcPr>
            <w:tcW w:w="5831" w:type="dxa"/>
            <w:tcBorders>
              <w:top w:val="nil"/>
              <w:bottom w:val="single" w:sz="6" w:space="0" w:color="auto"/>
            </w:tcBorders>
          </w:tcPr>
          <w:p w14:paraId="29446303" w14:textId="77777777" w:rsidR="00BC2B24" w:rsidRDefault="00BC2B24" w:rsidP="00066F3B">
            <w:pPr>
              <w:pStyle w:val="KV-Feldbeschriftung2Spalten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Arial" w:eastAsia="Arial" w:hAnsi="Arial"/>
                <w:lang w:bidi="de-DE"/>
              </w:rPr>
            </w:pPr>
            <w:r>
              <w:rPr>
                <w:rFonts w:ascii="Arial" w:eastAsia="Arial" w:hAnsi="Arial"/>
                <w:lang w:bidi="de-DE"/>
              </w:rPr>
              <w:t>x</w:t>
            </w:r>
          </w:p>
        </w:tc>
      </w:tr>
      <w:tr w:rsidR="00BC2B24" w14:paraId="365074B0" w14:textId="77777777" w:rsidTr="00066F3B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bottom w:val="nil"/>
            </w:tcBorders>
          </w:tcPr>
          <w:p w14:paraId="279D4414" w14:textId="77777777" w:rsidR="00BC2B24" w:rsidRDefault="00BC2B24" w:rsidP="00066F3B">
            <w:pPr>
              <w:pStyle w:val="KV-Feldbeschriftung2Spalten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Arial" w:eastAsia="Arial" w:hAnsi="Arial"/>
                <w:lang w:bidi="de-DE"/>
              </w:rPr>
            </w:pPr>
          </w:p>
        </w:tc>
        <w:tc>
          <w:tcPr>
            <w:tcW w:w="5831" w:type="dxa"/>
            <w:tcBorders>
              <w:top w:val="single" w:sz="6" w:space="0" w:color="auto"/>
              <w:bottom w:val="nil"/>
            </w:tcBorders>
          </w:tcPr>
          <w:p w14:paraId="57496910" w14:textId="77777777" w:rsidR="00BC2B24" w:rsidRDefault="00BC2B24" w:rsidP="00066F3B">
            <w:pPr>
              <w:pStyle w:val="KV-Feldbeschriftung2Spalten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Arial" w:eastAsia="Arial" w:hAnsi="Arial"/>
                <w:lang w:bidi="de-DE"/>
              </w:rPr>
            </w:pPr>
            <w:r>
              <w:rPr>
                <w:rFonts w:ascii="Arial" w:eastAsia="Arial" w:hAnsi="Arial"/>
                <w:lang w:bidi="de-DE"/>
              </w:rPr>
              <w:t>Unterschrift des Patienten bzw. gesetzlichen Vertreters</w:t>
            </w:r>
          </w:p>
        </w:tc>
      </w:tr>
    </w:tbl>
    <w:p w14:paraId="479950AA" w14:textId="77777777" w:rsidR="00BC2B24" w:rsidRDefault="00BC2B24" w:rsidP="00BC2B24">
      <w:pPr>
        <w:pStyle w:val="KV-Feldbeschriftung2Spalten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Arial" w:eastAsia="Arial" w:hAnsi="Arial"/>
          <w:lang w:bidi="de-DE"/>
        </w:rPr>
      </w:pPr>
    </w:p>
    <w:p w14:paraId="7E5C9B81" w14:textId="77777777" w:rsidR="003354AA" w:rsidRDefault="003354AA"/>
    <w:sectPr w:rsidR="003354AA" w:rsidSect="003354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7DAF"/>
    <w:rsid w:val="003354AA"/>
    <w:rsid w:val="00AA0958"/>
    <w:rsid w:val="00B01300"/>
    <w:rsid w:val="00BC2B24"/>
    <w:rsid w:val="00BD058C"/>
    <w:rsid w:val="00C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E5A5-5BD1-4AE4-8A61-1F80B333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B2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7D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7D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7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7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7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7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7D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7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7D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7DAF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7DAF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7D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7D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7D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7D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7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7D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7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7D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7D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67DAF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7D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7DAF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7DAF"/>
    <w:rPr>
      <w:b/>
      <w:bCs/>
      <w:smallCaps/>
      <w:color w:val="365F91" w:themeColor="accent1" w:themeShade="BF"/>
      <w:spacing w:val="5"/>
    </w:rPr>
  </w:style>
  <w:style w:type="paragraph" w:customStyle="1" w:styleId="KV-Inhalt">
    <w:name w:val="KV-Inhalt"/>
    <w:basedOn w:val="Standard"/>
    <w:rsid w:val="00BC2B24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customStyle="1" w:styleId="KV-Feldbeschriftung2Spalten">
    <w:name w:val="KV-Feldbeschriftung 2 Spalten"/>
    <w:basedOn w:val="KV-Inhalt"/>
    <w:rsid w:val="00BC2B24"/>
    <w:pPr>
      <w:spacing w:line="160" w:lineRule="exact"/>
    </w:pPr>
    <w:rPr>
      <w:sz w:val="16"/>
      <w:szCs w:val="16"/>
    </w:rPr>
  </w:style>
  <w:style w:type="paragraph" w:customStyle="1" w:styleId="header">
    <w:name w:val="header"/>
    <w:basedOn w:val="Standard"/>
    <w:rsid w:val="00BC2B24"/>
    <w:pPr>
      <w:tabs>
        <w:tab w:val="center" w:pos="4536"/>
        <w:tab w:val="right" w:pos="9072"/>
      </w:tabs>
    </w:pPr>
  </w:style>
  <w:style w:type="paragraph" w:customStyle="1" w:styleId="BODY">
    <w:name w:val="BODY"/>
    <w:basedOn w:val="Standard"/>
    <w:rsid w:val="00BC2B24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Bijan Ettehadieh-Tafti</dc:creator>
  <cp:keywords/>
  <dc:description/>
  <cp:lastModifiedBy>Bijan Ettehadieh-Tafti</cp:lastModifiedBy>
  <cp:revision>2</cp:revision>
  <dcterms:created xsi:type="dcterms:W3CDTF">2025-07-17T14:21:00Z</dcterms:created>
  <dcterms:modified xsi:type="dcterms:W3CDTF">2025-07-17T14:22:00Z</dcterms:modified>
</cp:coreProperties>
</file>